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A9D4F" w14:textId="78D77AFA" w:rsidR="00851591" w:rsidRPr="008B0608" w:rsidRDefault="00DC721A">
      <w:pPr>
        <w:rPr>
          <w:rFonts w:ascii="Helvetica Neue UltraLight" w:hAnsi="Helvetica Neue UltraLight"/>
          <w:sz w:val="44"/>
          <w:szCs w:val="44"/>
        </w:rPr>
      </w:pPr>
      <w:r w:rsidRPr="008B0608">
        <w:rPr>
          <w:rFonts w:ascii="Helvetica Neue UltraLight" w:hAnsi="Helvetica Neue UltraLight"/>
          <w:sz w:val="44"/>
          <w:szCs w:val="44"/>
        </w:rPr>
        <w:t>Flipped Teaching: Creating Screencasts with ScreenFlow</w:t>
      </w:r>
    </w:p>
    <w:p w14:paraId="6591AA1A" w14:textId="77777777" w:rsidR="00DC721A" w:rsidRPr="00F220D6" w:rsidRDefault="00DC721A">
      <w:pPr>
        <w:rPr>
          <w:rFonts w:ascii="Helvetica Neue Light" w:hAnsi="Helvetica Neue Light"/>
        </w:rPr>
      </w:pPr>
    </w:p>
    <w:p w14:paraId="20378F73" w14:textId="75045A6F" w:rsidR="00DC721A" w:rsidRPr="008B0608" w:rsidRDefault="00725079">
      <w:pPr>
        <w:rPr>
          <w:rFonts w:ascii="Helvetica Neue UltraLight" w:hAnsi="Helvetica Neue UltraLight"/>
          <w:sz w:val="36"/>
          <w:szCs w:val="36"/>
        </w:rPr>
      </w:pPr>
      <w:r w:rsidRPr="00725079">
        <w:rPr>
          <w:rFonts w:ascii="KG Flavor And Frames Two" w:hAnsi="KG Flavor And Frames Two" w:cs="KG Flavor And Frames Two"/>
          <w:color w:val="7F7F7F" w:themeColor="text1" w:themeTint="80"/>
          <w:position w:val="-2"/>
          <w:sz w:val="28"/>
          <w:szCs w:val="28"/>
          <w:lang w:eastAsia="ja-JP"/>
        </w:rPr>
        <w:t>A</w:t>
      </w:r>
      <w:r w:rsidR="00DC721A" w:rsidRPr="008B0608">
        <w:rPr>
          <w:rFonts w:ascii="Helvetica Neue UltraLight" w:hAnsi="Helvetica Neue UltraLight"/>
          <w:sz w:val="36"/>
          <w:szCs w:val="36"/>
        </w:rPr>
        <w:t>What is flipped teaching?</w:t>
      </w:r>
    </w:p>
    <w:p w14:paraId="1160ADC5" w14:textId="77777777" w:rsidR="00725079" w:rsidRDefault="00725079">
      <w:pPr>
        <w:rPr>
          <w:rFonts w:ascii="Helvetica Neue Light" w:hAnsi="Helvetica Neue Light"/>
        </w:rPr>
      </w:pPr>
    </w:p>
    <w:p w14:paraId="01F6A9A5" w14:textId="77777777" w:rsidR="00F423AA" w:rsidRDefault="00725079">
      <w:pPr>
        <w:rPr>
          <w:rFonts w:ascii="Helvetica Neue Light" w:hAnsi="Helvetica Neue Light"/>
        </w:rPr>
      </w:pPr>
      <w:r>
        <w:rPr>
          <w:rFonts w:ascii="Helvetica Neue Light" w:hAnsi="Helvetica Neue Light"/>
        </w:rPr>
        <w:t xml:space="preserve">Flipped teaching takes the traditional in-class lecture and homework and flips them so that the lecture is watched at home, and concept practice occurs in the classroom with the teacher present. This allows teachers to have more time with each individual student to help them with difficult concepts, and provides more time in class for deeper learning. </w:t>
      </w:r>
    </w:p>
    <w:p w14:paraId="72A40520" w14:textId="77777777" w:rsidR="00F423AA" w:rsidRDefault="00F423AA">
      <w:pPr>
        <w:rPr>
          <w:rFonts w:ascii="Helvetica Neue Light" w:hAnsi="Helvetica Neue Light"/>
        </w:rPr>
      </w:pPr>
    </w:p>
    <w:p w14:paraId="19659410" w14:textId="77777777" w:rsidR="00F423AA" w:rsidRDefault="00725079">
      <w:pPr>
        <w:rPr>
          <w:rFonts w:ascii="Helvetica Neue Light" w:hAnsi="Helvetica Neue Light"/>
        </w:rPr>
      </w:pPr>
      <w:r>
        <w:rPr>
          <w:rFonts w:ascii="Helvetica Neue Light" w:hAnsi="Helvetica Neue Light"/>
        </w:rPr>
        <w:t xml:space="preserve">One </w:t>
      </w:r>
      <w:r w:rsidR="00F423AA">
        <w:rPr>
          <w:rFonts w:ascii="Helvetica Neue Light" w:hAnsi="Helvetica Neue Light"/>
        </w:rPr>
        <w:t xml:space="preserve">high school </w:t>
      </w:r>
      <w:r>
        <w:rPr>
          <w:rFonts w:ascii="Helvetica Neue Light" w:hAnsi="Helvetica Neue Light"/>
        </w:rPr>
        <w:t xml:space="preserve">student at the </w:t>
      </w:r>
      <w:proofErr w:type="spellStart"/>
      <w:r>
        <w:rPr>
          <w:rFonts w:ascii="Helvetica Neue Light" w:hAnsi="Helvetica Neue Light"/>
        </w:rPr>
        <w:t>EdSurge</w:t>
      </w:r>
      <w:proofErr w:type="spellEnd"/>
      <w:r>
        <w:rPr>
          <w:rFonts w:ascii="Helvetica Neue Light" w:hAnsi="Helvetica Neue Light"/>
        </w:rPr>
        <w:t xml:space="preserve"> Tech Summit in 2013 said, </w:t>
      </w:r>
    </w:p>
    <w:p w14:paraId="48A39954" w14:textId="77777777" w:rsidR="00F423AA" w:rsidRDefault="00F423AA">
      <w:pPr>
        <w:rPr>
          <w:rFonts w:ascii="Helvetica Neue Light" w:hAnsi="Helvetica Neue Light"/>
        </w:rPr>
      </w:pPr>
    </w:p>
    <w:p w14:paraId="21F8D603" w14:textId="48628FCB" w:rsidR="00F423AA" w:rsidRDefault="00F423AA" w:rsidP="00F423AA">
      <w:pPr>
        <w:ind w:left="720"/>
        <w:rPr>
          <w:rFonts w:ascii="Helvetica Neue Light" w:hAnsi="Helvetica Neue Light"/>
        </w:rPr>
      </w:pPr>
      <w:r>
        <w:rPr>
          <w:rFonts w:ascii="Helvetica Neue Light" w:hAnsi="Helvetica Neue Light"/>
        </w:rPr>
        <w:t>Since they’ve been teaching for so long they kind of teach in the old fashioned way…technology is growing at a very fast pace. Kids are kind of getting bored in class because they’re able to learn a lot more through advances in technology…What I seem to notice is that a lot of things that my teacher teaches me, I can learn just as easily through a lot of resources online.</w:t>
      </w:r>
    </w:p>
    <w:p w14:paraId="70A04CB0" w14:textId="77777777" w:rsidR="00F423AA" w:rsidRDefault="00F423AA" w:rsidP="00F423AA">
      <w:pPr>
        <w:ind w:firstLine="720"/>
        <w:rPr>
          <w:rFonts w:ascii="Helvetica Neue Light" w:hAnsi="Helvetica Neue Light"/>
        </w:rPr>
      </w:pPr>
    </w:p>
    <w:p w14:paraId="57B5280F" w14:textId="23281139" w:rsidR="00725079" w:rsidRDefault="00725079" w:rsidP="00F423AA">
      <w:pPr>
        <w:rPr>
          <w:rFonts w:ascii="Helvetica Neue Light" w:hAnsi="Helvetica Neue Light"/>
        </w:rPr>
      </w:pPr>
      <w:r>
        <w:rPr>
          <w:rFonts w:ascii="Helvetica Neue Light" w:hAnsi="Helvetica Neue Light"/>
        </w:rPr>
        <w:t>It’s time for teachers to modify their structure to best suit the needs of 21</w:t>
      </w:r>
      <w:r w:rsidRPr="00725079">
        <w:rPr>
          <w:rFonts w:ascii="Helvetica Neue Light" w:hAnsi="Helvetica Neue Light"/>
          <w:vertAlign w:val="superscript"/>
        </w:rPr>
        <w:t>st</w:t>
      </w:r>
      <w:r>
        <w:rPr>
          <w:rFonts w:ascii="Helvetica Neue Light" w:hAnsi="Helvetica Neue Light"/>
        </w:rPr>
        <w:t xml:space="preserve"> century </w:t>
      </w:r>
      <w:proofErr w:type="gramStart"/>
      <w:r>
        <w:rPr>
          <w:rFonts w:ascii="Helvetica Neue Light" w:hAnsi="Helvetica Neue Light"/>
        </w:rPr>
        <w:t>learners</w:t>
      </w:r>
      <w:proofErr w:type="gramEnd"/>
      <w:r>
        <w:rPr>
          <w:rFonts w:ascii="Helvetica Neue Light" w:hAnsi="Helvetica Neue Light"/>
        </w:rPr>
        <w:t>.</w:t>
      </w:r>
      <w:r w:rsidR="00F423AA">
        <w:rPr>
          <w:rFonts w:ascii="Helvetica Neue Light" w:hAnsi="Helvetica Neue Light"/>
        </w:rPr>
        <w:t xml:space="preserve"> Let them get the facts at home, and do the deeper learning with you, the expert, by their side.</w:t>
      </w:r>
    </w:p>
    <w:p w14:paraId="34E97CAA" w14:textId="77777777" w:rsidR="00725079" w:rsidRPr="00F220D6" w:rsidRDefault="00725079">
      <w:pPr>
        <w:rPr>
          <w:rFonts w:ascii="Helvetica Neue Light" w:hAnsi="Helvetica Neue Light"/>
        </w:rPr>
      </w:pPr>
    </w:p>
    <w:p w14:paraId="684F2186" w14:textId="7A00C99A" w:rsidR="00DC721A" w:rsidRPr="008B0608" w:rsidRDefault="00725079">
      <w:pPr>
        <w:rPr>
          <w:rFonts w:ascii="Helvetica Neue UltraLight" w:hAnsi="Helvetica Neue UltraLight"/>
          <w:sz w:val="36"/>
          <w:szCs w:val="36"/>
        </w:rPr>
      </w:pPr>
      <w:r w:rsidRPr="00725079">
        <w:rPr>
          <w:rFonts w:ascii="KG Flavor And Frames Two" w:hAnsi="KG Flavor And Frames Two" w:cs="KG Flavor And Frames Two"/>
          <w:color w:val="7F7F7F" w:themeColor="text1" w:themeTint="80"/>
          <w:position w:val="-2"/>
          <w:sz w:val="28"/>
          <w:szCs w:val="28"/>
          <w:lang w:eastAsia="ja-JP"/>
        </w:rPr>
        <w:t>A</w:t>
      </w:r>
      <w:r w:rsidR="00DC721A" w:rsidRPr="008B0608">
        <w:rPr>
          <w:rFonts w:ascii="Helvetica Neue UltraLight" w:hAnsi="Helvetica Neue UltraLight"/>
          <w:sz w:val="36"/>
          <w:szCs w:val="36"/>
        </w:rPr>
        <w:t>How can screencasting be used in the flipped classroom?</w:t>
      </w:r>
    </w:p>
    <w:p w14:paraId="3EC60059" w14:textId="77777777" w:rsidR="00664A9D" w:rsidRDefault="00664A9D">
      <w:pPr>
        <w:rPr>
          <w:rFonts w:ascii="Helvetica Neue Light" w:hAnsi="Helvetica Neue Light"/>
        </w:rPr>
      </w:pPr>
    </w:p>
    <w:p w14:paraId="59A1C07B" w14:textId="261E80A5" w:rsidR="00500FCD" w:rsidRDefault="00500FCD">
      <w:pPr>
        <w:rPr>
          <w:rFonts w:ascii="Helvetica Neue Light" w:hAnsi="Helvetica Neue Light"/>
        </w:rPr>
      </w:pPr>
      <w:r>
        <w:rPr>
          <w:rFonts w:ascii="Helvetica Neue Light" w:hAnsi="Helvetica Neue Light"/>
        </w:rPr>
        <w:t>Screencasting can be used to:</w:t>
      </w:r>
    </w:p>
    <w:p w14:paraId="2D621077" w14:textId="38DE6569" w:rsidR="00500FCD" w:rsidRDefault="00500FCD" w:rsidP="00500FCD">
      <w:pPr>
        <w:pStyle w:val="ListParagraph"/>
        <w:numPr>
          <w:ilvl w:val="0"/>
          <w:numId w:val="1"/>
        </w:numPr>
        <w:rPr>
          <w:rFonts w:ascii="Helvetica Neue Light" w:hAnsi="Helvetica Neue Light"/>
        </w:rPr>
      </w:pPr>
      <w:r>
        <w:rPr>
          <w:rFonts w:ascii="Helvetica Neue Light" w:hAnsi="Helvetica Neue Light"/>
        </w:rPr>
        <w:t>Record lectures to assign as homework</w:t>
      </w:r>
    </w:p>
    <w:p w14:paraId="6963E894" w14:textId="518F799E" w:rsidR="00500FCD" w:rsidRDefault="00500FCD" w:rsidP="00500FCD">
      <w:pPr>
        <w:pStyle w:val="ListParagraph"/>
        <w:numPr>
          <w:ilvl w:val="0"/>
          <w:numId w:val="1"/>
        </w:numPr>
        <w:rPr>
          <w:rFonts w:ascii="Helvetica Neue Light" w:hAnsi="Helvetica Neue Light"/>
        </w:rPr>
      </w:pPr>
      <w:r>
        <w:rPr>
          <w:rFonts w:ascii="Helvetica Neue Light" w:hAnsi="Helvetica Neue Light"/>
        </w:rPr>
        <w:t>Create an answer key where you explain how to do each problem</w:t>
      </w:r>
    </w:p>
    <w:p w14:paraId="08398947" w14:textId="55C83F32" w:rsidR="00500FCD" w:rsidRDefault="00500FCD" w:rsidP="00500FCD">
      <w:pPr>
        <w:pStyle w:val="ListParagraph"/>
        <w:numPr>
          <w:ilvl w:val="0"/>
          <w:numId w:val="1"/>
        </w:numPr>
        <w:rPr>
          <w:rFonts w:ascii="Helvetica Neue Light" w:hAnsi="Helvetica Neue Light"/>
        </w:rPr>
      </w:pPr>
      <w:r>
        <w:rPr>
          <w:rFonts w:ascii="Helvetica Neue Light" w:hAnsi="Helvetica Neue Light"/>
        </w:rPr>
        <w:t>Show how to install/start/work in a digital program</w:t>
      </w:r>
    </w:p>
    <w:p w14:paraId="7E2D5513" w14:textId="31D9E4C7" w:rsidR="00500FCD" w:rsidRDefault="00500FCD" w:rsidP="00500FCD">
      <w:pPr>
        <w:pStyle w:val="ListParagraph"/>
        <w:numPr>
          <w:ilvl w:val="0"/>
          <w:numId w:val="1"/>
        </w:numPr>
        <w:rPr>
          <w:rFonts w:ascii="Helvetica Neue Light" w:hAnsi="Helvetica Neue Light"/>
        </w:rPr>
      </w:pPr>
      <w:r>
        <w:rPr>
          <w:rFonts w:ascii="Helvetica Neue Light" w:hAnsi="Helvetica Neue Light"/>
        </w:rPr>
        <w:t>Create videos for students to watch in class when you have a substitute teacher</w:t>
      </w:r>
    </w:p>
    <w:p w14:paraId="0F2A7FD6" w14:textId="77777777" w:rsidR="00500FCD" w:rsidRPr="00500FCD" w:rsidRDefault="00500FCD" w:rsidP="00500FCD">
      <w:pPr>
        <w:pStyle w:val="ListParagraph"/>
        <w:rPr>
          <w:rFonts w:ascii="Helvetica Neue Light" w:hAnsi="Helvetica Neue Light"/>
        </w:rPr>
      </w:pPr>
    </w:p>
    <w:p w14:paraId="4D083B09" w14:textId="761357E9" w:rsidR="00664A9D" w:rsidRPr="008B0608" w:rsidRDefault="00725079">
      <w:pPr>
        <w:rPr>
          <w:rFonts w:ascii="Helvetica Neue UltraLight" w:hAnsi="Helvetica Neue UltraLight"/>
          <w:sz w:val="36"/>
          <w:szCs w:val="36"/>
        </w:rPr>
      </w:pPr>
      <w:r w:rsidRPr="00725079">
        <w:rPr>
          <w:rFonts w:ascii="KG Flavor And Frames Two" w:hAnsi="KG Flavor And Frames Two" w:cs="KG Flavor And Frames Two"/>
          <w:color w:val="7F7F7F" w:themeColor="text1" w:themeTint="80"/>
          <w:position w:val="-2"/>
          <w:sz w:val="28"/>
          <w:szCs w:val="28"/>
          <w:lang w:eastAsia="ja-JP"/>
        </w:rPr>
        <w:t>A</w:t>
      </w:r>
      <w:r w:rsidR="00664A9D" w:rsidRPr="008B0608">
        <w:rPr>
          <w:rFonts w:ascii="Helvetica Neue UltraLight" w:hAnsi="Helvetica Neue UltraLight"/>
          <w:sz w:val="36"/>
          <w:szCs w:val="36"/>
        </w:rPr>
        <w:t>Qualities of a Great Screencast</w:t>
      </w:r>
    </w:p>
    <w:p w14:paraId="6C76EA8A" w14:textId="77777777" w:rsidR="00500FCD" w:rsidRDefault="00500FCD">
      <w:pPr>
        <w:rPr>
          <w:rFonts w:ascii="Helvetica Neue Light" w:hAnsi="Helvetica Neue Light"/>
        </w:rPr>
      </w:pPr>
    </w:p>
    <w:p w14:paraId="29109A02" w14:textId="6A918366" w:rsidR="00500FCD" w:rsidRDefault="00500FCD">
      <w:pPr>
        <w:rPr>
          <w:rFonts w:ascii="Helvetica Neue Light" w:hAnsi="Helvetica Neue Light"/>
        </w:rPr>
      </w:pPr>
      <w:r>
        <w:rPr>
          <w:rFonts w:ascii="Helvetica Neue Light" w:hAnsi="Helvetica Neue Light"/>
        </w:rPr>
        <w:t>Excellent screencasts about academic content start with a great presentation, but there are a few more things to be aware of when you post you videos online.</w:t>
      </w:r>
    </w:p>
    <w:p w14:paraId="135951E0" w14:textId="77777777" w:rsidR="00500FCD" w:rsidRDefault="00500FCD">
      <w:pPr>
        <w:rPr>
          <w:rFonts w:ascii="Helvetica Neue Light" w:hAnsi="Helvetica Neue Light"/>
        </w:rPr>
      </w:pPr>
    </w:p>
    <w:p w14:paraId="4FCDA6E7" w14:textId="77777777" w:rsidR="00664A9D" w:rsidRPr="00F220D6" w:rsidRDefault="00664A9D">
      <w:pPr>
        <w:rPr>
          <w:rFonts w:ascii="Helvetica Neue Light" w:hAnsi="Helvetica Neue Light"/>
        </w:rPr>
      </w:pPr>
      <w:r w:rsidRPr="00F220D6">
        <w:rPr>
          <w:rFonts w:ascii="Helvetica Neue Light" w:hAnsi="Helvetica Neue Light"/>
        </w:rPr>
        <w:t>1. Images</w:t>
      </w:r>
    </w:p>
    <w:p w14:paraId="1F88D592" w14:textId="77777777" w:rsidR="00664A9D" w:rsidRPr="00F220D6" w:rsidRDefault="00664A9D" w:rsidP="00664A9D">
      <w:pPr>
        <w:ind w:left="720" w:hanging="270"/>
        <w:rPr>
          <w:rFonts w:ascii="Helvetica Neue Light" w:hAnsi="Helvetica Neue Light"/>
        </w:rPr>
      </w:pPr>
      <w:r w:rsidRPr="00F220D6">
        <w:rPr>
          <w:rFonts w:ascii="Helvetica Neue Light" w:hAnsi="Helvetica Neue Light"/>
        </w:rPr>
        <w:t>A. Avoid overwhelming text on images. Build in the text as an animation instead. This will make it easier for students to follow along and know what you are talking about.</w:t>
      </w:r>
    </w:p>
    <w:p w14:paraId="5F75F9DC" w14:textId="77777777" w:rsidR="00664A9D" w:rsidRPr="00F220D6" w:rsidRDefault="00664A9D" w:rsidP="00664A9D">
      <w:pPr>
        <w:ind w:left="720" w:hanging="270"/>
        <w:rPr>
          <w:rFonts w:ascii="Helvetica Neue Light" w:hAnsi="Helvetica Neue Light"/>
        </w:rPr>
      </w:pPr>
      <w:r w:rsidRPr="00F220D6">
        <w:rPr>
          <w:rFonts w:ascii="Helvetica Neue Light" w:hAnsi="Helvetica Neue Light"/>
        </w:rPr>
        <w:t>B. Use opaque shapes to highlight regions of images that you are specifically pointing out for clarity.</w:t>
      </w:r>
    </w:p>
    <w:p w14:paraId="4BFF5320" w14:textId="77777777" w:rsidR="00664A9D" w:rsidRPr="00F220D6" w:rsidRDefault="00664A9D">
      <w:pPr>
        <w:rPr>
          <w:rFonts w:ascii="Helvetica Neue Light" w:hAnsi="Helvetica Neue Light"/>
        </w:rPr>
      </w:pPr>
      <w:r w:rsidRPr="00F220D6">
        <w:rPr>
          <w:rFonts w:ascii="Helvetica Neue Light" w:hAnsi="Helvetica Neue Light"/>
        </w:rPr>
        <w:t>2. Text</w:t>
      </w:r>
    </w:p>
    <w:p w14:paraId="1D24C32D" w14:textId="67576585" w:rsidR="00664A9D" w:rsidRPr="00F220D6" w:rsidRDefault="00664A9D" w:rsidP="00FB664F">
      <w:pPr>
        <w:ind w:left="720" w:hanging="270"/>
        <w:rPr>
          <w:rFonts w:ascii="Helvetica Neue Light" w:hAnsi="Helvetica Neue Light"/>
        </w:rPr>
      </w:pPr>
      <w:r w:rsidRPr="00F220D6">
        <w:rPr>
          <w:rFonts w:ascii="Helvetica Neue Light" w:hAnsi="Helvetica Neue Light"/>
        </w:rPr>
        <w:t>A. No smaller than 36-point font.</w:t>
      </w:r>
    </w:p>
    <w:p w14:paraId="266052F1" w14:textId="5C662160" w:rsidR="00664A9D" w:rsidRPr="00F220D6" w:rsidRDefault="00664A9D" w:rsidP="00FB664F">
      <w:pPr>
        <w:ind w:left="1440" w:hanging="270"/>
        <w:rPr>
          <w:rFonts w:ascii="Helvetica Neue Light" w:hAnsi="Helvetica Neue Light"/>
        </w:rPr>
      </w:pPr>
      <w:r w:rsidRPr="00F220D6">
        <w:rPr>
          <w:rFonts w:ascii="Helvetica Neue Light" w:hAnsi="Helvetica Neue Light"/>
        </w:rPr>
        <w:t>a. It won’t translate well to video if it’s too small</w:t>
      </w:r>
    </w:p>
    <w:p w14:paraId="585AA6DD" w14:textId="1EDE9E19" w:rsidR="00664A9D" w:rsidRPr="00F220D6" w:rsidRDefault="00664A9D" w:rsidP="00FB664F">
      <w:pPr>
        <w:ind w:left="720" w:hanging="270"/>
        <w:rPr>
          <w:rFonts w:ascii="Helvetica Neue Light" w:hAnsi="Helvetica Neue Light"/>
        </w:rPr>
      </w:pPr>
      <w:r w:rsidRPr="00F220D6">
        <w:rPr>
          <w:rFonts w:ascii="Helvetica Neue Light" w:hAnsi="Helvetica Neue Light"/>
        </w:rPr>
        <w:t>B. One main idea per slide.</w:t>
      </w:r>
    </w:p>
    <w:p w14:paraId="28C058C8" w14:textId="5D63E572" w:rsidR="00664A9D" w:rsidRPr="00F220D6" w:rsidRDefault="00664A9D" w:rsidP="00FB664F">
      <w:pPr>
        <w:ind w:left="1440" w:hanging="270"/>
        <w:rPr>
          <w:rFonts w:ascii="Helvetica Neue Light" w:hAnsi="Helvetica Neue Light"/>
        </w:rPr>
      </w:pPr>
      <w:r w:rsidRPr="00F220D6">
        <w:rPr>
          <w:rFonts w:ascii="Helvetica Neue Light" w:hAnsi="Helvetica Neue Light"/>
        </w:rPr>
        <w:lastRenderedPageBreak/>
        <w:t xml:space="preserve">a. Slides are free! Use as many as you like for your presentations. </w:t>
      </w:r>
      <w:r w:rsidR="00FB664F" w:rsidRPr="00F220D6">
        <w:rPr>
          <w:rFonts w:ascii="Helvetica Neue Light" w:hAnsi="Helvetica Neue Light"/>
        </w:rPr>
        <w:t>Animate your points to maintain clarity.</w:t>
      </w:r>
    </w:p>
    <w:p w14:paraId="761ACB17" w14:textId="12C378C8" w:rsidR="00664A9D" w:rsidRPr="00F220D6" w:rsidRDefault="00664A9D" w:rsidP="00694ABA">
      <w:pPr>
        <w:ind w:left="720" w:hanging="270"/>
        <w:rPr>
          <w:rFonts w:ascii="Helvetica Neue Light" w:hAnsi="Helvetica Neue Light"/>
        </w:rPr>
      </w:pPr>
      <w:r w:rsidRPr="00F220D6">
        <w:rPr>
          <w:rFonts w:ascii="Helvetica Neue Light" w:hAnsi="Helvetica Neue Light"/>
        </w:rPr>
        <w:t>C. Less is more.</w:t>
      </w:r>
    </w:p>
    <w:p w14:paraId="541813B5" w14:textId="30308DED" w:rsidR="00851591" w:rsidRPr="00F220D6" w:rsidRDefault="00851591" w:rsidP="00851591">
      <w:pPr>
        <w:ind w:left="1440" w:hanging="270"/>
        <w:rPr>
          <w:rFonts w:ascii="Helvetica Neue Light" w:hAnsi="Helvetica Neue Light"/>
        </w:rPr>
      </w:pPr>
      <w:r w:rsidRPr="00F220D6">
        <w:rPr>
          <w:rFonts w:ascii="Helvetica Neue Light" w:hAnsi="Helvetica Neue Light"/>
        </w:rPr>
        <w:t>a. You don’t need 20 bullet points on a slide! Avoid the overwhelming nature of clutter by breaking up points across multiple slides. Use a title to connect the main idea.</w:t>
      </w:r>
    </w:p>
    <w:p w14:paraId="7CEE3AC5" w14:textId="77777777" w:rsidR="00664A9D" w:rsidRPr="00F220D6" w:rsidRDefault="00664A9D">
      <w:pPr>
        <w:rPr>
          <w:rFonts w:ascii="Helvetica Neue Light" w:hAnsi="Helvetica Neue Light"/>
        </w:rPr>
      </w:pPr>
      <w:r w:rsidRPr="00F220D6">
        <w:rPr>
          <w:rFonts w:ascii="Helvetica Neue Light" w:hAnsi="Helvetica Neue Light"/>
        </w:rPr>
        <w:t>3. Preparing to Record</w:t>
      </w:r>
    </w:p>
    <w:p w14:paraId="5A519CDD" w14:textId="64153801" w:rsidR="00664A9D" w:rsidRPr="00F220D6" w:rsidRDefault="00664A9D" w:rsidP="00C0076F">
      <w:pPr>
        <w:ind w:left="720" w:hanging="270"/>
        <w:rPr>
          <w:rFonts w:ascii="Helvetica Neue Light" w:hAnsi="Helvetica Neue Light"/>
        </w:rPr>
      </w:pPr>
      <w:r w:rsidRPr="00F220D6">
        <w:rPr>
          <w:rFonts w:ascii="Helvetica Neue Light" w:hAnsi="Helvetica Neue Light"/>
        </w:rPr>
        <w:t>A. Sound</w:t>
      </w:r>
    </w:p>
    <w:p w14:paraId="22B0F076" w14:textId="232834FE" w:rsidR="00263D8A" w:rsidRPr="00F220D6" w:rsidRDefault="00263D8A" w:rsidP="00263D8A">
      <w:pPr>
        <w:ind w:left="1440" w:hanging="270"/>
        <w:rPr>
          <w:rFonts w:ascii="Helvetica Neue Light" w:hAnsi="Helvetica Neue Light"/>
        </w:rPr>
      </w:pPr>
      <w:r w:rsidRPr="00F220D6">
        <w:rPr>
          <w:rFonts w:ascii="Helvetica Neue Light" w:hAnsi="Helvetica Neue Light"/>
        </w:rPr>
        <w:t>a. Microphone distance</w:t>
      </w:r>
      <w:r w:rsidR="0012457E" w:rsidRPr="00F220D6">
        <w:rPr>
          <w:rFonts w:ascii="Helvetica Neue Light" w:hAnsi="Helvetica Neue Light"/>
        </w:rPr>
        <w:t>: check the best distance for sound. Avoid going into the red with your sound checks.</w:t>
      </w:r>
    </w:p>
    <w:p w14:paraId="160EB48B" w14:textId="1B450F5E" w:rsidR="00263D8A" w:rsidRPr="00F220D6" w:rsidRDefault="00263D8A" w:rsidP="00263D8A">
      <w:pPr>
        <w:ind w:left="1440" w:hanging="270"/>
        <w:rPr>
          <w:rFonts w:ascii="Helvetica Neue Light" w:hAnsi="Helvetica Neue Light"/>
        </w:rPr>
      </w:pPr>
      <w:r w:rsidRPr="00F220D6">
        <w:rPr>
          <w:rFonts w:ascii="Helvetica Neue Light" w:hAnsi="Helvetica Neue Light"/>
        </w:rPr>
        <w:t>b. Quiet space</w:t>
      </w:r>
      <w:r w:rsidR="0012457E" w:rsidRPr="00F220D6">
        <w:rPr>
          <w:rFonts w:ascii="Helvetica Neue Light" w:hAnsi="Helvetica Neue Light"/>
        </w:rPr>
        <w:t>: find a quiet spot, or if you aren’t showing your face, put a blanket over you and the computer for a quick sound proof room.</w:t>
      </w:r>
    </w:p>
    <w:p w14:paraId="0663EFFE" w14:textId="057746FD" w:rsidR="00263D8A" w:rsidRPr="00F220D6" w:rsidRDefault="00263D8A" w:rsidP="00263D8A">
      <w:pPr>
        <w:ind w:left="1440" w:hanging="270"/>
        <w:rPr>
          <w:rFonts w:ascii="Helvetica Neue Light" w:hAnsi="Helvetica Neue Light"/>
        </w:rPr>
      </w:pPr>
      <w:r w:rsidRPr="00F220D6">
        <w:rPr>
          <w:rFonts w:ascii="Helvetica Neue Light" w:hAnsi="Helvetica Neue Light"/>
        </w:rPr>
        <w:t>c. Practice</w:t>
      </w:r>
      <w:r w:rsidR="0012457E" w:rsidRPr="00F220D6">
        <w:rPr>
          <w:rFonts w:ascii="Helvetica Neue Light" w:hAnsi="Helvetica Neue Light"/>
        </w:rPr>
        <w:t>: practice makes perfect! Rehearse what you want to say or even write a script. Remember to keep an animated voice to avoid sounding bored by your own video.</w:t>
      </w:r>
    </w:p>
    <w:p w14:paraId="07FBA986" w14:textId="1D126026" w:rsidR="00664A9D" w:rsidRPr="00F220D6" w:rsidRDefault="00664A9D" w:rsidP="00C0076F">
      <w:pPr>
        <w:ind w:left="720" w:hanging="270"/>
        <w:rPr>
          <w:rFonts w:ascii="Helvetica Neue Light" w:hAnsi="Helvetica Neue Light"/>
        </w:rPr>
      </w:pPr>
      <w:r w:rsidRPr="00F220D6">
        <w:rPr>
          <w:rFonts w:ascii="Helvetica Neue Light" w:hAnsi="Helvetica Neue Light"/>
        </w:rPr>
        <w:t>B. You</w:t>
      </w:r>
    </w:p>
    <w:p w14:paraId="6164BF1D" w14:textId="623787F3" w:rsidR="00263D8A" w:rsidRPr="00F220D6" w:rsidRDefault="00263D8A" w:rsidP="00263D8A">
      <w:pPr>
        <w:ind w:left="1440" w:hanging="270"/>
        <w:rPr>
          <w:rFonts w:ascii="Helvetica Neue Light" w:hAnsi="Helvetica Neue Light"/>
        </w:rPr>
      </w:pPr>
      <w:r w:rsidRPr="00F220D6">
        <w:rPr>
          <w:rFonts w:ascii="Helvetica Neue Light" w:hAnsi="Helvetica Neue Light"/>
        </w:rPr>
        <w:t>a. Will you be seen?</w:t>
      </w:r>
      <w:r w:rsidR="00F220D6" w:rsidRPr="00F220D6">
        <w:rPr>
          <w:rFonts w:ascii="Helvetica Neue Light" w:hAnsi="Helvetica Neue Light"/>
        </w:rPr>
        <w:t xml:space="preserve"> Look presentable!</w:t>
      </w:r>
    </w:p>
    <w:p w14:paraId="7104B67D" w14:textId="4C53F4D0" w:rsidR="00263D8A" w:rsidRPr="00F220D6" w:rsidRDefault="00263D8A" w:rsidP="00263D8A">
      <w:pPr>
        <w:ind w:left="1440" w:hanging="270"/>
        <w:rPr>
          <w:rFonts w:ascii="Helvetica Neue Light" w:hAnsi="Helvetica Neue Light"/>
        </w:rPr>
      </w:pPr>
      <w:r w:rsidRPr="00F220D6">
        <w:rPr>
          <w:rFonts w:ascii="Helvetica Neue Light" w:hAnsi="Helvetica Neue Light"/>
        </w:rPr>
        <w:t>b. Lighting</w:t>
      </w:r>
      <w:r w:rsidR="00F220D6" w:rsidRPr="00F220D6">
        <w:rPr>
          <w:rFonts w:ascii="Helvetica Neue Light" w:hAnsi="Helvetica Neue Light"/>
        </w:rPr>
        <w:t>: check that you aren’t in the shadows.</w:t>
      </w:r>
      <w:r w:rsidR="00396D85">
        <w:rPr>
          <w:rFonts w:ascii="Helvetica Neue Light" w:hAnsi="Helvetica Neue Light"/>
        </w:rPr>
        <w:t xml:space="preserve"> Don’t have a window behind you.</w:t>
      </w:r>
    </w:p>
    <w:p w14:paraId="16D76C5C" w14:textId="38CFD085" w:rsidR="00263D8A" w:rsidRPr="00F220D6" w:rsidRDefault="00263D8A" w:rsidP="00263D8A">
      <w:pPr>
        <w:ind w:left="1440" w:hanging="270"/>
        <w:rPr>
          <w:rFonts w:ascii="Helvetica Neue Light" w:hAnsi="Helvetica Neue Light"/>
        </w:rPr>
      </w:pPr>
      <w:r w:rsidRPr="00F220D6">
        <w:rPr>
          <w:rFonts w:ascii="Helvetica Neue Light" w:hAnsi="Helvetica Neue Light"/>
        </w:rPr>
        <w:t>c. Avoid distracting behaviors</w:t>
      </w:r>
      <w:r w:rsidR="00F220D6" w:rsidRPr="00F220D6">
        <w:rPr>
          <w:rFonts w:ascii="Helvetica Neue Light" w:hAnsi="Helvetica Neue Light"/>
        </w:rPr>
        <w:t>: don’t say, “um” or “like” or make distracting sounds or motions. They are habits worth breaking.</w:t>
      </w:r>
      <w:r w:rsidR="00446332">
        <w:rPr>
          <w:rFonts w:ascii="Helvetica Neue Light" w:hAnsi="Helvetica Neue Light"/>
        </w:rPr>
        <w:t xml:space="preserve"> At least edit them out if it is excessive.</w:t>
      </w:r>
    </w:p>
    <w:p w14:paraId="5CA327FC" w14:textId="77777777" w:rsidR="00664A9D" w:rsidRPr="00F220D6" w:rsidRDefault="00664A9D">
      <w:pPr>
        <w:rPr>
          <w:rFonts w:ascii="Helvetica Neue Light" w:hAnsi="Helvetica Neue Light"/>
        </w:rPr>
      </w:pPr>
      <w:r w:rsidRPr="00F220D6">
        <w:rPr>
          <w:rFonts w:ascii="Helvetica Neue Light" w:hAnsi="Helvetica Neue Light"/>
        </w:rPr>
        <w:t>4. Copyright</w:t>
      </w:r>
    </w:p>
    <w:p w14:paraId="7A41D220" w14:textId="7CE46A43" w:rsidR="00664A9D" w:rsidRPr="00F220D6" w:rsidRDefault="00664A9D" w:rsidP="00C0076F">
      <w:pPr>
        <w:ind w:left="720" w:hanging="270"/>
        <w:rPr>
          <w:rFonts w:ascii="Helvetica Neue Light" w:hAnsi="Helvetica Neue Light"/>
        </w:rPr>
      </w:pPr>
      <w:r w:rsidRPr="00F220D6">
        <w:rPr>
          <w:rFonts w:ascii="Helvetica Neue Light" w:hAnsi="Helvetica Neue Light"/>
        </w:rPr>
        <w:t>A. Is it your image?</w:t>
      </w:r>
    </w:p>
    <w:p w14:paraId="0CDB9868" w14:textId="603D02DB" w:rsidR="00451036" w:rsidRPr="00F220D6" w:rsidRDefault="00451036" w:rsidP="00451036">
      <w:pPr>
        <w:ind w:left="1440" w:hanging="270"/>
        <w:rPr>
          <w:rFonts w:ascii="Helvetica Neue Light" w:hAnsi="Helvetica Neue Light"/>
        </w:rPr>
      </w:pPr>
      <w:r w:rsidRPr="00F220D6">
        <w:rPr>
          <w:rFonts w:ascii="Helvetica Neue Light" w:hAnsi="Helvetica Neue Light"/>
        </w:rPr>
        <w:t>a. Do what you want with it!</w:t>
      </w:r>
    </w:p>
    <w:p w14:paraId="4A26FED3" w14:textId="3CE6CA1C" w:rsidR="00664A9D" w:rsidRPr="00F220D6" w:rsidRDefault="00664A9D" w:rsidP="00C0076F">
      <w:pPr>
        <w:ind w:left="720" w:hanging="270"/>
        <w:rPr>
          <w:rFonts w:ascii="Helvetica Neue Light" w:hAnsi="Helvetica Neue Light"/>
        </w:rPr>
      </w:pPr>
      <w:r w:rsidRPr="00F220D6">
        <w:rPr>
          <w:rFonts w:ascii="Helvetica Neue Light" w:hAnsi="Helvetica Neue Light"/>
        </w:rPr>
        <w:t>B. Do you have permission?</w:t>
      </w:r>
    </w:p>
    <w:p w14:paraId="1FA36806" w14:textId="0F56C4B0" w:rsidR="00451036" w:rsidRPr="00F220D6" w:rsidRDefault="00451036" w:rsidP="00BD7C37">
      <w:pPr>
        <w:ind w:left="1440" w:hanging="270"/>
        <w:rPr>
          <w:rFonts w:ascii="Helvetica Neue Light" w:hAnsi="Helvetica Neue Light"/>
        </w:rPr>
      </w:pPr>
      <w:r w:rsidRPr="00F220D6">
        <w:rPr>
          <w:rFonts w:ascii="Helvetica Neue Light" w:hAnsi="Helvetica Neue Light"/>
        </w:rPr>
        <w:t>a. You can post it online if you have permission, if not then you shouldn’t post it anywhere but a closed system that is just for your students to access.</w:t>
      </w:r>
    </w:p>
    <w:p w14:paraId="550ABF64" w14:textId="304E0A1D" w:rsidR="00664A9D" w:rsidRPr="00F220D6" w:rsidRDefault="00664A9D" w:rsidP="00C0076F">
      <w:pPr>
        <w:ind w:left="720" w:hanging="270"/>
        <w:rPr>
          <w:rFonts w:ascii="Helvetica Neue Light" w:hAnsi="Helvetica Neue Light"/>
        </w:rPr>
      </w:pPr>
      <w:r w:rsidRPr="00F220D6">
        <w:rPr>
          <w:rFonts w:ascii="Helvetica Neue Light" w:hAnsi="Helvetica Neue Light"/>
        </w:rPr>
        <w:t>C. Are you posting this online?</w:t>
      </w:r>
    </w:p>
    <w:p w14:paraId="20850480" w14:textId="0EC44206" w:rsidR="00451036" w:rsidRPr="00F220D6" w:rsidRDefault="00451036" w:rsidP="00BD7C37">
      <w:pPr>
        <w:ind w:left="1440" w:hanging="270"/>
        <w:rPr>
          <w:rFonts w:ascii="Helvetica Neue Light" w:hAnsi="Helvetica Neue Light"/>
        </w:rPr>
      </w:pPr>
      <w:r w:rsidRPr="00F220D6">
        <w:rPr>
          <w:rFonts w:ascii="Helvetica Neue Light" w:hAnsi="Helvetica Neue Light"/>
        </w:rPr>
        <w:t>a. Make sure you give credit where it is due (creative commons requires attribution in all cases)</w:t>
      </w:r>
    </w:p>
    <w:p w14:paraId="1A25887E" w14:textId="5C51AFAB" w:rsidR="00BD7C37" w:rsidRPr="00F220D6" w:rsidRDefault="00664A9D" w:rsidP="00BD7C37">
      <w:pPr>
        <w:ind w:left="720" w:hanging="270"/>
        <w:rPr>
          <w:rFonts w:ascii="Helvetica Neue Light" w:hAnsi="Helvetica Neue Light"/>
        </w:rPr>
      </w:pPr>
      <w:r w:rsidRPr="00F220D6">
        <w:rPr>
          <w:rFonts w:ascii="Helvetica Neue Light" w:hAnsi="Helvetica Neue Light"/>
        </w:rPr>
        <w:t>D. Where can you find public domain and creative commons images?</w:t>
      </w:r>
    </w:p>
    <w:p w14:paraId="5EB4E212" w14:textId="34AB1CA4" w:rsidR="00BD7C37" w:rsidRDefault="00BD7C37" w:rsidP="00BD7C37">
      <w:pPr>
        <w:ind w:left="1440" w:hanging="270"/>
        <w:rPr>
          <w:rFonts w:ascii="Helvetica Neue Light" w:hAnsi="Helvetica Neue Light"/>
        </w:rPr>
      </w:pPr>
      <w:r w:rsidRPr="00F220D6">
        <w:rPr>
          <w:rFonts w:ascii="Helvetica Neue Light" w:hAnsi="Helvetica Neue Light"/>
        </w:rPr>
        <w:t>a. Public Domain Image Databases</w:t>
      </w:r>
    </w:p>
    <w:p w14:paraId="7963873E" w14:textId="7566FE3D" w:rsidR="007B5EDC" w:rsidRDefault="007B5EDC" w:rsidP="00BD7C37">
      <w:pPr>
        <w:ind w:left="1440" w:hanging="270"/>
        <w:rPr>
          <w:rFonts w:ascii="Helvetica Neue Light" w:hAnsi="Helvetica Neue Light"/>
        </w:rPr>
      </w:pPr>
      <w:hyperlink r:id="rId8" w:history="1">
        <w:r w:rsidRPr="00F8203B">
          <w:rPr>
            <w:rStyle w:val="Hyperlink"/>
            <w:rFonts w:ascii="Helvetica Neue Light" w:hAnsi="Helvetica Neue Light"/>
          </w:rPr>
          <w:t>http://pixabay.com</w:t>
        </w:r>
      </w:hyperlink>
    </w:p>
    <w:p w14:paraId="7A4860D0" w14:textId="24E80F67" w:rsidR="007B5EDC" w:rsidRDefault="00A35959" w:rsidP="00BD7C37">
      <w:pPr>
        <w:ind w:left="1440" w:hanging="270"/>
        <w:rPr>
          <w:rFonts w:ascii="Helvetica Neue Light" w:hAnsi="Helvetica Neue Light"/>
        </w:rPr>
      </w:pPr>
      <w:hyperlink r:id="rId9" w:history="1">
        <w:r w:rsidRPr="00F8203B">
          <w:rPr>
            <w:rStyle w:val="Hyperlink"/>
            <w:rFonts w:ascii="Helvetica Neue Light" w:hAnsi="Helvetica Neue Light"/>
          </w:rPr>
          <w:t>http://www.usa.gov/Topics/Graphics.shtml</w:t>
        </w:r>
      </w:hyperlink>
      <w:r>
        <w:rPr>
          <w:rFonts w:ascii="Helvetica Neue Light" w:hAnsi="Helvetica Neue Light"/>
        </w:rPr>
        <w:t xml:space="preserve"> (double check public domain status)</w:t>
      </w:r>
    </w:p>
    <w:p w14:paraId="56DAC1E6" w14:textId="7F7E18F9" w:rsidR="00A35959" w:rsidRDefault="00A35959" w:rsidP="00BD7C37">
      <w:pPr>
        <w:ind w:left="1440" w:hanging="270"/>
        <w:rPr>
          <w:rFonts w:ascii="Helvetica Neue Light" w:hAnsi="Helvetica Neue Light"/>
        </w:rPr>
      </w:pPr>
      <w:hyperlink r:id="rId10" w:history="1">
        <w:r w:rsidRPr="00F8203B">
          <w:rPr>
            <w:rStyle w:val="Hyperlink"/>
            <w:rFonts w:ascii="Helvetica Neue Light" w:hAnsi="Helvetica Neue Light"/>
          </w:rPr>
          <w:t>http://commons.wikimedia.org/wiki/Main_page</w:t>
        </w:r>
      </w:hyperlink>
    </w:p>
    <w:p w14:paraId="5E82551C" w14:textId="31F2D17A" w:rsidR="00A35959" w:rsidRDefault="00A35959" w:rsidP="00A35959">
      <w:pPr>
        <w:ind w:left="450" w:firstLine="720"/>
        <w:rPr>
          <w:rFonts w:ascii="Helvetica Neue Light" w:hAnsi="Helvetica Neue Light"/>
        </w:rPr>
      </w:pPr>
      <w:hyperlink r:id="rId11" w:history="1">
        <w:r w:rsidRPr="00F8203B">
          <w:rPr>
            <w:rStyle w:val="Hyperlink"/>
            <w:rFonts w:ascii="Helvetica Neue Light" w:hAnsi="Helvetica Neue Light"/>
          </w:rPr>
          <w:t>http://www.photos-public-domain.com/</w:t>
        </w:r>
      </w:hyperlink>
    </w:p>
    <w:p w14:paraId="23767CA6" w14:textId="616D2ADF" w:rsidR="00BD7C37" w:rsidRPr="00F220D6" w:rsidRDefault="00BD7C37" w:rsidP="00A35959">
      <w:pPr>
        <w:ind w:left="450" w:firstLine="720"/>
        <w:rPr>
          <w:rFonts w:ascii="Helvetica Neue Light" w:hAnsi="Helvetica Neue Light"/>
        </w:rPr>
      </w:pPr>
      <w:r w:rsidRPr="00F220D6">
        <w:rPr>
          <w:rFonts w:ascii="Helvetica Neue Light" w:hAnsi="Helvetica Neue Light"/>
        </w:rPr>
        <w:t>a. Creative Commons Image Databases (check license requirements)</w:t>
      </w:r>
    </w:p>
    <w:p w14:paraId="0B40167B" w14:textId="7CC01983" w:rsidR="00BD7C37" w:rsidRDefault="00A35959" w:rsidP="00BD7C37">
      <w:pPr>
        <w:ind w:left="1440" w:hanging="270"/>
        <w:rPr>
          <w:rFonts w:ascii="Helvetica Neue Light" w:hAnsi="Helvetica Neue Light"/>
        </w:rPr>
      </w:pPr>
      <w:hyperlink r:id="rId12" w:history="1">
        <w:r w:rsidRPr="00F8203B">
          <w:rPr>
            <w:rStyle w:val="Hyperlink"/>
            <w:rFonts w:ascii="Helvetica Neue Light" w:hAnsi="Helvetica Neue Light"/>
          </w:rPr>
          <w:t>http://search.creativecommons.org/</w:t>
        </w:r>
      </w:hyperlink>
    </w:p>
    <w:p w14:paraId="451ABDE3" w14:textId="55DD6792" w:rsidR="00A35959" w:rsidRDefault="001A0A48" w:rsidP="00BD7C37">
      <w:pPr>
        <w:ind w:left="1440" w:hanging="270"/>
        <w:rPr>
          <w:rFonts w:ascii="Helvetica Neue Light" w:hAnsi="Helvetica Neue Light"/>
        </w:rPr>
      </w:pPr>
      <w:r>
        <w:rPr>
          <w:rFonts w:ascii="Helvetica Neue Light" w:hAnsi="Helvetica Neue Light"/>
        </w:rPr>
        <w:t>This site will search Flickr, Google, P</w:t>
      </w:r>
      <w:r w:rsidR="00A35959">
        <w:rPr>
          <w:rFonts w:ascii="Helvetica Neue Light" w:hAnsi="Helvetica Neue Light"/>
        </w:rPr>
        <w:t>ixabay, Wikipedia and more for creative commons images. Don’t for get to attribute the photos!</w:t>
      </w:r>
    </w:p>
    <w:p w14:paraId="2391171F" w14:textId="77777777" w:rsidR="00A35959" w:rsidRPr="00F220D6" w:rsidRDefault="00A35959" w:rsidP="00BD7C37">
      <w:pPr>
        <w:ind w:left="1440" w:hanging="270"/>
        <w:rPr>
          <w:rFonts w:ascii="Helvetica Neue Light" w:hAnsi="Helvetica Neue Light"/>
        </w:rPr>
      </w:pPr>
    </w:p>
    <w:p w14:paraId="4B361A7E" w14:textId="77777777" w:rsidR="00DC721A" w:rsidRPr="00F220D6" w:rsidRDefault="00DC721A">
      <w:pPr>
        <w:rPr>
          <w:rFonts w:ascii="Helvetica Neue Light" w:hAnsi="Helvetica Neue Light"/>
        </w:rPr>
      </w:pPr>
      <w:bookmarkStart w:id="0" w:name="_GoBack"/>
      <w:bookmarkEnd w:id="0"/>
    </w:p>
    <w:p w14:paraId="75A3267E" w14:textId="77777777" w:rsidR="00DC721A" w:rsidRPr="00F220D6" w:rsidRDefault="00DC721A">
      <w:pPr>
        <w:rPr>
          <w:rFonts w:ascii="Helvetica Neue Light" w:hAnsi="Helvetica Neue Light"/>
        </w:rPr>
      </w:pPr>
    </w:p>
    <w:sectPr w:rsidR="00DC721A" w:rsidRPr="00F220D6" w:rsidSect="008B0608">
      <w:headerReference w:type="default" r:id="rId13"/>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30EEC" w14:textId="77777777" w:rsidR="007B5EDC" w:rsidRDefault="007B5EDC" w:rsidP="008B0608">
      <w:r>
        <w:separator/>
      </w:r>
    </w:p>
  </w:endnote>
  <w:endnote w:type="continuationSeparator" w:id="0">
    <w:p w14:paraId="278F3A38" w14:textId="77777777" w:rsidR="007B5EDC" w:rsidRDefault="007B5EDC" w:rsidP="008B0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UltraLight">
    <w:panose1 w:val="02000206000000020004"/>
    <w:charset w:val="00"/>
    <w:family w:val="auto"/>
    <w:pitch w:val="variable"/>
    <w:sig w:usb0="80000067" w:usb1="00000000" w:usb2="00000000" w:usb3="00000000" w:csb0="00000001" w:csb1="00000000"/>
  </w:font>
  <w:font w:name="Helvetica Neue Light">
    <w:panose1 w:val="02000403000000020004"/>
    <w:charset w:val="00"/>
    <w:family w:val="auto"/>
    <w:pitch w:val="variable"/>
    <w:sig w:usb0="8000007F" w:usb1="0000000A" w:usb2="00000000" w:usb3="00000000" w:csb0="00000007" w:csb1="00000000"/>
  </w:font>
  <w:font w:name="KG Flavor And Frames Two">
    <w:panose1 w:val="02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FD1218" w14:textId="77777777" w:rsidR="007B5EDC" w:rsidRDefault="007B5EDC" w:rsidP="008B0608">
      <w:r>
        <w:separator/>
      </w:r>
    </w:p>
  </w:footnote>
  <w:footnote w:type="continuationSeparator" w:id="0">
    <w:p w14:paraId="07DC8ED5" w14:textId="77777777" w:rsidR="007B5EDC" w:rsidRDefault="007B5EDC" w:rsidP="008B06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28BC4" w14:textId="45534605" w:rsidR="007B5EDC" w:rsidRPr="00500FCD" w:rsidRDefault="007B5EDC">
    <w:pPr>
      <w:pStyle w:val="Header"/>
      <w:rPr>
        <w:sz w:val="20"/>
        <w:szCs w:val="20"/>
      </w:rPr>
    </w:pPr>
    <w:r w:rsidRPr="00500FCD">
      <w:rPr>
        <w:noProof/>
        <w:sz w:val="20"/>
        <w:szCs w:val="20"/>
      </w:rPr>
      <w:drawing>
        <wp:anchor distT="0" distB="0" distL="114300" distR="114300" simplePos="0" relativeHeight="251660288" behindDoc="0" locked="0" layoutInCell="1" allowOverlap="1" wp14:anchorId="73228DF0" wp14:editId="1C0D4D18">
          <wp:simplePos x="0" y="0"/>
          <wp:positionH relativeFrom="column">
            <wp:posOffset>4450715</wp:posOffset>
          </wp:positionH>
          <wp:positionV relativeFrom="paragraph">
            <wp:posOffset>-226060</wp:posOffset>
          </wp:positionV>
          <wp:extent cx="971550" cy="2717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l_logo.gif"/>
                  <pic:cNvPicPr/>
                </pic:nvPicPr>
                <pic:blipFill>
                  <a:blip r:embed="rId1">
                    <a:extLst>
                      <a:ext uri="{28A0092B-C50C-407E-A947-70E740481C1C}">
                        <a14:useLocalDpi xmlns:a14="http://schemas.microsoft.com/office/drawing/2010/main" val="0"/>
                      </a:ext>
                    </a:extLst>
                  </a:blip>
                  <a:stretch>
                    <a:fillRect/>
                  </a:stretch>
                </pic:blipFill>
                <pic:spPr>
                  <a:xfrm>
                    <a:off x="0" y="0"/>
                    <a:ext cx="971550" cy="271780"/>
                  </a:xfrm>
                  <a:prstGeom prst="rect">
                    <a:avLst/>
                  </a:prstGeom>
                </pic:spPr>
              </pic:pic>
            </a:graphicData>
          </a:graphic>
          <wp14:sizeRelH relativeFrom="page">
            <wp14:pctWidth>0</wp14:pctWidth>
          </wp14:sizeRelH>
          <wp14:sizeRelV relativeFrom="page">
            <wp14:pctHeight>0</wp14:pctHeight>
          </wp14:sizeRelV>
        </wp:anchor>
      </w:drawing>
    </w:r>
    <w:r w:rsidRPr="00500FCD">
      <w:rPr>
        <w:noProof/>
        <w:sz w:val="20"/>
        <w:szCs w:val="20"/>
      </w:rPr>
      <w:drawing>
        <wp:anchor distT="0" distB="0" distL="114300" distR="114300" simplePos="0" relativeHeight="251658240" behindDoc="0" locked="0" layoutInCell="1" allowOverlap="1" wp14:anchorId="4E3A65F0" wp14:editId="5FD57C45">
          <wp:simplePos x="0" y="0"/>
          <wp:positionH relativeFrom="column">
            <wp:posOffset>5479415</wp:posOffset>
          </wp:positionH>
          <wp:positionV relativeFrom="paragraph">
            <wp:posOffset>-226060</wp:posOffset>
          </wp:positionV>
          <wp:extent cx="972820" cy="2755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f_logo.gif"/>
                  <pic:cNvPicPr/>
                </pic:nvPicPr>
                <pic:blipFill rotWithShape="1">
                  <a:blip r:embed="rId2">
                    <a:extLst>
                      <a:ext uri="{28A0092B-C50C-407E-A947-70E740481C1C}">
                        <a14:useLocalDpi xmlns:a14="http://schemas.microsoft.com/office/drawing/2010/main" val="0"/>
                      </a:ext>
                    </a:extLst>
                  </a:blip>
                  <a:srcRect r="4321"/>
                  <a:stretch/>
                </pic:blipFill>
                <pic:spPr bwMode="auto">
                  <a:xfrm>
                    <a:off x="0" y="0"/>
                    <a:ext cx="972820" cy="275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00FCD">
      <w:rPr>
        <w:rFonts w:ascii="Helvetica Neue Light" w:hAnsi="Helvetica Neue Light"/>
        <w:sz w:val="20"/>
        <w:szCs w:val="20"/>
      </w:rPr>
      <w:t>Creating Screencasts by Rachel Iufer 4/2014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397BCA"/>
    <w:multiLevelType w:val="hybridMultilevel"/>
    <w:tmpl w:val="8246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21A"/>
    <w:rsid w:val="0012457E"/>
    <w:rsid w:val="001A0A48"/>
    <w:rsid w:val="00263D8A"/>
    <w:rsid w:val="00396D85"/>
    <w:rsid w:val="00446332"/>
    <w:rsid w:val="00451036"/>
    <w:rsid w:val="00500FCD"/>
    <w:rsid w:val="00664A9D"/>
    <w:rsid w:val="00694ABA"/>
    <w:rsid w:val="006C6806"/>
    <w:rsid w:val="006F5AC7"/>
    <w:rsid w:val="00725079"/>
    <w:rsid w:val="007B5EDC"/>
    <w:rsid w:val="00851591"/>
    <w:rsid w:val="008B0608"/>
    <w:rsid w:val="009930C5"/>
    <w:rsid w:val="00A35959"/>
    <w:rsid w:val="00BD7C37"/>
    <w:rsid w:val="00C0076F"/>
    <w:rsid w:val="00C70FB7"/>
    <w:rsid w:val="00D770D9"/>
    <w:rsid w:val="00DC721A"/>
    <w:rsid w:val="00F220D6"/>
    <w:rsid w:val="00F23F53"/>
    <w:rsid w:val="00F423AA"/>
    <w:rsid w:val="00FB6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8A1FA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6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0608"/>
    <w:rPr>
      <w:rFonts w:ascii="Lucida Grande" w:hAnsi="Lucida Grande" w:cs="Lucida Grande"/>
      <w:sz w:val="18"/>
      <w:szCs w:val="18"/>
      <w:lang w:eastAsia="en-US"/>
    </w:rPr>
  </w:style>
  <w:style w:type="paragraph" w:styleId="Header">
    <w:name w:val="header"/>
    <w:basedOn w:val="Normal"/>
    <w:link w:val="HeaderChar"/>
    <w:uiPriority w:val="99"/>
    <w:unhideWhenUsed/>
    <w:rsid w:val="008B0608"/>
    <w:pPr>
      <w:tabs>
        <w:tab w:val="center" w:pos="4320"/>
        <w:tab w:val="right" w:pos="8640"/>
      </w:tabs>
    </w:pPr>
  </w:style>
  <w:style w:type="character" w:customStyle="1" w:styleId="HeaderChar">
    <w:name w:val="Header Char"/>
    <w:basedOn w:val="DefaultParagraphFont"/>
    <w:link w:val="Header"/>
    <w:uiPriority w:val="99"/>
    <w:rsid w:val="008B0608"/>
    <w:rPr>
      <w:sz w:val="24"/>
      <w:szCs w:val="24"/>
      <w:lang w:eastAsia="en-US"/>
    </w:rPr>
  </w:style>
  <w:style w:type="paragraph" w:styleId="Footer">
    <w:name w:val="footer"/>
    <w:basedOn w:val="Normal"/>
    <w:link w:val="FooterChar"/>
    <w:uiPriority w:val="99"/>
    <w:unhideWhenUsed/>
    <w:rsid w:val="008B0608"/>
    <w:pPr>
      <w:tabs>
        <w:tab w:val="center" w:pos="4320"/>
        <w:tab w:val="right" w:pos="8640"/>
      </w:tabs>
    </w:pPr>
  </w:style>
  <w:style w:type="character" w:customStyle="1" w:styleId="FooterChar">
    <w:name w:val="Footer Char"/>
    <w:basedOn w:val="DefaultParagraphFont"/>
    <w:link w:val="Footer"/>
    <w:uiPriority w:val="99"/>
    <w:rsid w:val="008B0608"/>
    <w:rPr>
      <w:sz w:val="24"/>
      <w:szCs w:val="24"/>
      <w:lang w:eastAsia="en-US"/>
    </w:rPr>
  </w:style>
  <w:style w:type="paragraph" w:styleId="ListParagraph">
    <w:name w:val="List Paragraph"/>
    <w:basedOn w:val="Normal"/>
    <w:uiPriority w:val="34"/>
    <w:qFormat/>
    <w:rsid w:val="00500FCD"/>
    <w:pPr>
      <w:ind w:left="720"/>
      <w:contextualSpacing/>
    </w:pPr>
  </w:style>
  <w:style w:type="character" w:styleId="Hyperlink">
    <w:name w:val="Hyperlink"/>
    <w:basedOn w:val="DefaultParagraphFont"/>
    <w:uiPriority w:val="99"/>
    <w:unhideWhenUsed/>
    <w:rsid w:val="007B5ED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6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0608"/>
    <w:rPr>
      <w:rFonts w:ascii="Lucida Grande" w:hAnsi="Lucida Grande" w:cs="Lucida Grande"/>
      <w:sz w:val="18"/>
      <w:szCs w:val="18"/>
      <w:lang w:eastAsia="en-US"/>
    </w:rPr>
  </w:style>
  <w:style w:type="paragraph" w:styleId="Header">
    <w:name w:val="header"/>
    <w:basedOn w:val="Normal"/>
    <w:link w:val="HeaderChar"/>
    <w:uiPriority w:val="99"/>
    <w:unhideWhenUsed/>
    <w:rsid w:val="008B0608"/>
    <w:pPr>
      <w:tabs>
        <w:tab w:val="center" w:pos="4320"/>
        <w:tab w:val="right" w:pos="8640"/>
      </w:tabs>
    </w:pPr>
  </w:style>
  <w:style w:type="character" w:customStyle="1" w:styleId="HeaderChar">
    <w:name w:val="Header Char"/>
    <w:basedOn w:val="DefaultParagraphFont"/>
    <w:link w:val="Header"/>
    <w:uiPriority w:val="99"/>
    <w:rsid w:val="008B0608"/>
    <w:rPr>
      <w:sz w:val="24"/>
      <w:szCs w:val="24"/>
      <w:lang w:eastAsia="en-US"/>
    </w:rPr>
  </w:style>
  <w:style w:type="paragraph" w:styleId="Footer">
    <w:name w:val="footer"/>
    <w:basedOn w:val="Normal"/>
    <w:link w:val="FooterChar"/>
    <w:uiPriority w:val="99"/>
    <w:unhideWhenUsed/>
    <w:rsid w:val="008B0608"/>
    <w:pPr>
      <w:tabs>
        <w:tab w:val="center" w:pos="4320"/>
        <w:tab w:val="right" w:pos="8640"/>
      </w:tabs>
    </w:pPr>
  </w:style>
  <w:style w:type="character" w:customStyle="1" w:styleId="FooterChar">
    <w:name w:val="Footer Char"/>
    <w:basedOn w:val="DefaultParagraphFont"/>
    <w:link w:val="Footer"/>
    <w:uiPriority w:val="99"/>
    <w:rsid w:val="008B0608"/>
    <w:rPr>
      <w:sz w:val="24"/>
      <w:szCs w:val="24"/>
      <w:lang w:eastAsia="en-US"/>
    </w:rPr>
  </w:style>
  <w:style w:type="paragraph" w:styleId="ListParagraph">
    <w:name w:val="List Paragraph"/>
    <w:basedOn w:val="Normal"/>
    <w:uiPriority w:val="34"/>
    <w:qFormat/>
    <w:rsid w:val="00500FCD"/>
    <w:pPr>
      <w:ind w:left="720"/>
      <w:contextualSpacing/>
    </w:pPr>
  </w:style>
  <w:style w:type="character" w:styleId="Hyperlink">
    <w:name w:val="Hyperlink"/>
    <w:basedOn w:val="DefaultParagraphFont"/>
    <w:uiPriority w:val="99"/>
    <w:unhideWhenUsed/>
    <w:rsid w:val="007B5E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hotos-public-domain.com/" TargetMode="External"/><Relationship Id="rId12" Type="http://schemas.openxmlformats.org/officeDocument/2006/relationships/hyperlink" Target="http://search.creativecommons.org/"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ixabay.com" TargetMode="External"/><Relationship Id="rId9" Type="http://schemas.openxmlformats.org/officeDocument/2006/relationships/hyperlink" Target="http://www.usa.gov/Topics/Graphics.shtml" TargetMode="External"/><Relationship Id="rId10" Type="http://schemas.openxmlformats.org/officeDocument/2006/relationships/hyperlink" Target="http://commons.wikimedia.org/wiki/Main_pa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 Id="rId2"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625</Words>
  <Characters>3569</Characters>
  <Application>Microsoft Macintosh Word</Application>
  <DocSecurity>0</DocSecurity>
  <Lines>29</Lines>
  <Paragraphs>8</Paragraphs>
  <ScaleCrop>false</ScaleCrop>
  <Company>Inspire</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Iufer</dc:creator>
  <cp:keywords/>
  <dc:description/>
  <cp:lastModifiedBy>Rachel Iufer</cp:lastModifiedBy>
  <cp:revision>19</cp:revision>
  <dcterms:created xsi:type="dcterms:W3CDTF">2014-04-01T17:41:00Z</dcterms:created>
  <dcterms:modified xsi:type="dcterms:W3CDTF">2014-04-01T19:56:00Z</dcterms:modified>
</cp:coreProperties>
</file>